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r>
            <w:r>
              <w:rPr>
                <w:rFonts w:ascii="Tahoma" w:hAnsi="Tahoma" w:cs="Tahoma"/>
                <w:color w:val="000000"/>
              </w:rPr>
              <w:lastRenderedPageBreak/>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60A5AFEE" w:rsidR="007A4B23" w:rsidRPr="00C851EE" w:rsidRDefault="007A4B23" w:rsidP="00E16A0F">
            <w:pPr>
              <w:jc w:val="both"/>
              <w:rPr>
                <w:rFonts w:ascii="Tahoma" w:hAnsi="Tahoma" w:cs="Tahoma"/>
              </w:rPr>
            </w:pPr>
            <w:r w:rsidRPr="00C851EE">
              <w:rPr>
                <w:rFonts w:ascii="Tahoma" w:hAnsi="Tahoma" w:cs="Tahoma"/>
              </w:rPr>
              <w:t>Опыт поставок</w:t>
            </w:r>
            <w:r w:rsidR="00A71DB6">
              <w:rPr>
                <w:rFonts w:ascii="Tahoma" w:hAnsi="Tahoma" w:cs="Tahoma"/>
              </w:rPr>
              <w:t xml:space="preserve"> аналогичного товара, а именно: </w:t>
            </w:r>
            <w:hyperlink r:id="rId9" w:history="1">
              <w:r w:rsidR="00E16A0F">
                <w:rPr>
                  <w:rStyle w:val="a3"/>
                  <w:rFonts w:ascii="Tahoma" w:hAnsi="Tahoma" w:cs="Tahoma"/>
                  <w:color w:val="auto"/>
                  <w:u w:val="none"/>
                  <w:shd w:val="clear" w:color="auto" w:fill="FEFEFE"/>
                </w:rPr>
                <w:t>Песок,</w:t>
              </w:r>
            </w:hyperlink>
            <w:r w:rsidR="00E16A0F">
              <w:rPr>
                <w:rStyle w:val="a3"/>
                <w:rFonts w:ascii="Tahoma" w:hAnsi="Tahoma" w:cs="Tahoma"/>
                <w:color w:val="auto"/>
                <w:u w:val="none"/>
                <w:shd w:val="clear" w:color="auto" w:fill="FEFEFE"/>
              </w:rPr>
              <w:t xml:space="preserve"> щебень</w:t>
            </w:r>
            <w:bookmarkStart w:id="0" w:name="_GoBack"/>
            <w:bookmarkEnd w:id="0"/>
            <w:r w:rsidRPr="00A71DB6">
              <w:rPr>
                <w:rFonts w:ascii="Tahoma" w:hAnsi="Tahoma" w:cs="Tahoma"/>
              </w:rPr>
              <w:t xml:space="preserve"> </w:t>
            </w:r>
            <w:r w:rsidRPr="00C851EE">
              <w:rPr>
                <w:rFonts w:ascii="Tahoma" w:hAnsi="Tahoma" w:cs="Tahoma"/>
              </w:rPr>
              <w:br/>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10"/>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E16A0F">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E16A0F">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2694"/>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3B4"/>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1DB6"/>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A0F"/>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lassifikators.ru/okpd/23.99.13.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F2D28-3AC3-461B-8F25-4DCE240A3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411</Words>
  <Characters>2442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7</cp:revision>
  <cp:lastPrinted>2016-04-01T07:05:00Z</cp:lastPrinted>
  <dcterms:created xsi:type="dcterms:W3CDTF">2019-02-06T07:25:00Z</dcterms:created>
  <dcterms:modified xsi:type="dcterms:W3CDTF">2020-05-08T05:43:00Z</dcterms:modified>
</cp:coreProperties>
</file>